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8F" w:rsidRDefault="00290F8F" w:rsidP="00290F8F">
      <w:pPr>
        <w:spacing w:line="276" w:lineRule="auto"/>
        <w:jc w:val="center"/>
        <w:rPr>
          <w:b/>
          <w:bCs/>
          <w:sz w:val="28"/>
        </w:rPr>
      </w:pPr>
    </w:p>
    <w:p w:rsidR="00290F8F" w:rsidRDefault="00290F8F" w:rsidP="00290F8F">
      <w:pPr>
        <w:spacing w:line="276" w:lineRule="auto"/>
        <w:jc w:val="center"/>
        <w:rPr>
          <w:b/>
          <w:bCs/>
          <w:sz w:val="28"/>
        </w:rPr>
      </w:pPr>
    </w:p>
    <w:p w:rsidR="00290F8F" w:rsidRDefault="00290F8F" w:rsidP="00290F8F">
      <w:pPr>
        <w:spacing w:line="276" w:lineRule="auto"/>
        <w:jc w:val="center"/>
        <w:rPr>
          <w:b/>
          <w:bCs/>
          <w:sz w:val="28"/>
        </w:rPr>
      </w:pPr>
    </w:p>
    <w:p w:rsidR="00290F8F" w:rsidRDefault="00290F8F" w:rsidP="00290F8F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POSTANOWIENIE </w:t>
      </w:r>
    </w:p>
    <w:p w:rsidR="00290F8F" w:rsidRDefault="00290F8F" w:rsidP="00290F8F">
      <w:pPr>
        <w:pStyle w:val="Nagwek3"/>
        <w:spacing w:line="276" w:lineRule="auto"/>
        <w:rPr>
          <w:sz w:val="28"/>
        </w:rPr>
      </w:pPr>
      <w:r>
        <w:rPr>
          <w:sz w:val="28"/>
        </w:rPr>
        <w:t>Komisarza Wyborczego w Białej Podlaskiej</w:t>
      </w:r>
    </w:p>
    <w:p w:rsidR="00290F8F" w:rsidRPr="005D62E9" w:rsidRDefault="00290F8F" w:rsidP="00290F8F">
      <w:pPr>
        <w:pStyle w:val="Nagwek3"/>
        <w:spacing w:line="276" w:lineRule="auto"/>
        <w:rPr>
          <w:bCs w:val="0"/>
          <w:sz w:val="28"/>
        </w:rPr>
      </w:pPr>
      <w:r w:rsidRPr="005D62E9">
        <w:rPr>
          <w:bCs w:val="0"/>
          <w:sz w:val="28"/>
        </w:rPr>
        <w:t xml:space="preserve">z dnia </w:t>
      </w:r>
      <w:r>
        <w:rPr>
          <w:bCs w:val="0"/>
          <w:sz w:val="28"/>
        </w:rPr>
        <w:t>7 października 2014</w:t>
      </w:r>
      <w:r w:rsidRPr="005D62E9">
        <w:rPr>
          <w:bCs w:val="0"/>
          <w:sz w:val="28"/>
        </w:rPr>
        <w:t xml:space="preserve"> r.</w:t>
      </w:r>
    </w:p>
    <w:p w:rsidR="00290F8F" w:rsidRPr="005D62E9" w:rsidRDefault="00290F8F" w:rsidP="00290F8F">
      <w:pPr>
        <w:rPr>
          <w:sz w:val="28"/>
          <w:szCs w:val="28"/>
        </w:rPr>
      </w:pPr>
    </w:p>
    <w:p w:rsidR="00290F8F" w:rsidRDefault="00290F8F" w:rsidP="00290F8F">
      <w:pPr>
        <w:widowControl w:val="0"/>
        <w:autoSpaceDE w:val="0"/>
        <w:autoSpaceDN w:val="0"/>
        <w:adjustRightInd w:val="0"/>
        <w:spacing w:before="120" w:line="276" w:lineRule="auto"/>
        <w:jc w:val="center"/>
        <w:rPr>
          <w:b/>
          <w:color w:val="000000"/>
          <w:sz w:val="28"/>
          <w:szCs w:val="28"/>
        </w:rPr>
      </w:pPr>
      <w:r w:rsidRPr="000F1C00">
        <w:rPr>
          <w:b/>
          <w:bCs/>
          <w:color w:val="000000"/>
          <w:sz w:val="28"/>
          <w:szCs w:val="28"/>
        </w:rPr>
        <w:t xml:space="preserve">w sprawie </w:t>
      </w:r>
      <w:r>
        <w:rPr>
          <w:b/>
          <w:bCs/>
          <w:color w:val="000000"/>
          <w:sz w:val="28"/>
          <w:szCs w:val="28"/>
        </w:rPr>
        <w:t xml:space="preserve">odwołania Macieja </w:t>
      </w:r>
      <w:proofErr w:type="spellStart"/>
      <w:r>
        <w:rPr>
          <w:b/>
          <w:bCs/>
          <w:color w:val="000000"/>
          <w:sz w:val="28"/>
          <w:szCs w:val="28"/>
        </w:rPr>
        <w:t>Wetoszki</w:t>
      </w:r>
      <w:proofErr w:type="spellEnd"/>
      <w:r>
        <w:rPr>
          <w:b/>
          <w:bCs/>
          <w:color w:val="000000"/>
          <w:sz w:val="28"/>
          <w:szCs w:val="28"/>
        </w:rPr>
        <w:t xml:space="preserve"> ze składu </w:t>
      </w:r>
      <w:r>
        <w:rPr>
          <w:b/>
          <w:bCs/>
          <w:color w:val="000000"/>
          <w:sz w:val="28"/>
          <w:szCs w:val="28"/>
        </w:rPr>
        <w:br/>
        <w:t>Gminnej Komisji Wyborczej w Radzyniu Podlaskim</w:t>
      </w:r>
    </w:p>
    <w:p w:rsidR="00290F8F" w:rsidRPr="000F1C00" w:rsidRDefault="00290F8F" w:rsidP="00290F8F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290F8F" w:rsidRPr="000F1C00" w:rsidRDefault="00290F8F" w:rsidP="00290F8F">
      <w:pPr>
        <w:spacing w:after="240"/>
        <w:ind w:firstLine="708"/>
        <w:jc w:val="both"/>
        <w:rPr>
          <w:sz w:val="28"/>
          <w:szCs w:val="28"/>
        </w:rPr>
      </w:pPr>
      <w:r w:rsidRPr="000F1C00">
        <w:rPr>
          <w:sz w:val="28"/>
          <w:szCs w:val="28"/>
        </w:rPr>
        <w:t>Na podstawie</w:t>
      </w:r>
      <w:r>
        <w:rPr>
          <w:sz w:val="28"/>
          <w:szCs w:val="28"/>
        </w:rPr>
        <w:t xml:space="preserve"> art. 167 §</w:t>
      </w:r>
      <w:r w:rsidRPr="00465483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pkt</w:t>
      </w:r>
      <w:proofErr w:type="spellEnd"/>
      <w:r w:rsidRPr="00465483">
        <w:rPr>
          <w:sz w:val="28"/>
          <w:szCs w:val="28"/>
        </w:rPr>
        <w:t xml:space="preserve"> 3 </w:t>
      </w:r>
      <w:r>
        <w:rPr>
          <w:sz w:val="28"/>
          <w:szCs w:val="28"/>
        </w:rPr>
        <w:t>i art. 179 §</w:t>
      </w:r>
      <w:r w:rsidRPr="0046548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1</w:t>
      </w:r>
      <w:r w:rsidRPr="000F1C00">
        <w:rPr>
          <w:sz w:val="28"/>
          <w:szCs w:val="28"/>
        </w:rPr>
        <w:t xml:space="preserve"> ustawy z dnia </w:t>
      </w:r>
      <w:r>
        <w:rPr>
          <w:sz w:val="28"/>
          <w:szCs w:val="28"/>
        </w:rPr>
        <w:br/>
      </w:r>
      <w:r w:rsidRPr="000F1C00">
        <w:rPr>
          <w:sz w:val="28"/>
          <w:szCs w:val="28"/>
        </w:rPr>
        <w:t>5 stycznia 2011 r.</w:t>
      </w:r>
      <w:r>
        <w:rPr>
          <w:sz w:val="28"/>
          <w:szCs w:val="28"/>
        </w:rPr>
        <w:t xml:space="preserve"> </w:t>
      </w:r>
      <w:r w:rsidRPr="000F1C00">
        <w:rPr>
          <w:sz w:val="28"/>
          <w:szCs w:val="28"/>
        </w:rPr>
        <w:t>– Kodeks wyborczy (Dz. U. Nr 21, poz. 11</w:t>
      </w:r>
      <w:r>
        <w:rPr>
          <w:sz w:val="28"/>
          <w:szCs w:val="28"/>
        </w:rPr>
        <w:t>2</w:t>
      </w:r>
      <w:r w:rsidRPr="000F1C00">
        <w:rPr>
          <w:sz w:val="28"/>
          <w:szCs w:val="28"/>
        </w:rPr>
        <w:t>, ze zm.)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oraz §16 ust.1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>, ust. 4 i 5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U</w:t>
      </w:r>
      <w:r w:rsidRPr="00A40B64">
        <w:rPr>
          <w:sz w:val="28"/>
          <w:szCs w:val="28"/>
        </w:rPr>
        <w:t>chwały Pa</w:t>
      </w:r>
      <w:r>
        <w:rPr>
          <w:sz w:val="28"/>
          <w:szCs w:val="28"/>
        </w:rPr>
        <w:t xml:space="preserve">ństwowej Komisji Wyborczej z dnia 25 sierpnia 2014 r.  w sprawie zgłaszania kandydatów na członków komisji wyborczych … (M.P. 2014. 783), </w:t>
      </w:r>
      <w:r w:rsidRPr="000F1C00">
        <w:rPr>
          <w:sz w:val="28"/>
          <w:szCs w:val="28"/>
        </w:rPr>
        <w:t xml:space="preserve">po </w:t>
      </w:r>
      <w:r>
        <w:rPr>
          <w:sz w:val="28"/>
          <w:szCs w:val="28"/>
        </w:rPr>
        <w:t xml:space="preserve">przyjęciu od Macieja </w:t>
      </w:r>
      <w:proofErr w:type="spellStart"/>
      <w:r>
        <w:rPr>
          <w:sz w:val="28"/>
          <w:szCs w:val="28"/>
        </w:rPr>
        <w:t>Wetoszki</w:t>
      </w:r>
      <w:proofErr w:type="spellEnd"/>
      <w:r>
        <w:rPr>
          <w:sz w:val="28"/>
          <w:szCs w:val="28"/>
        </w:rPr>
        <w:t xml:space="preserve"> pisemnego zrzeczenia się członkostwa w Komisji,</w:t>
      </w:r>
    </w:p>
    <w:p w:rsidR="00290F8F" w:rsidRDefault="00290F8F" w:rsidP="00290F8F">
      <w:pPr>
        <w:widowControl w:val="0"/>
        <w:autoSpaceDE w:val="0"/>
        <w:autoSpaceDN w:val="0"/>
        <w:adjustRightInd w:val="0"/>
        <w:spacing w:before="120" w:after="240"/>
        <w:jc w:val="center"/>
        <w:rPr>
          <w:b/>
          <w:bCs/>
          <w:color w:val="000000"/>
          <w:sz w:val="28"/>
          <w:szCs w:val="28"/>
        </w:rPr>
      </w:pPr>
      <w:r w:rsidRPr="000F1C00">
        <w:rPr>
          <w:b/>
          <w:bCs/>
          <w:color w:val="000000"/>
          <w:sz w:val="28"/>
          <w:szCs w:val="28"/>
        </w:rPr>
        <w:t>postanawiam</w:t>
      </w:r>
    </w:p>
    <w:p w:rsidR="00290F8F" w:rsidRDefault="00290F8F" w:rsidP="00290F8F">
      <w:pPr>
        <w:spacing w:after="120"/>
        <w:ind w:left="709" w:hanging="709"/>
        <w:jc w:val="both"/>
        <w:rPr>
          <w:color w:val="000000"/>
          <w:sz w:val="28"/>
          <w:szCs w:val="28"/>
        </w:rPr>
      </w:pPr>
      <w:r w:rsidRPr="009B3751">
        <w:rPr>
          <w:bCs/>
          <w:color w:val="000000"/>
          <w:sz w:val="28"/>
          <w:szCs w:val="28"/>
        </w:rPr>
        <w:t xml:space="preserve">§ </w:t>
      </w:r>
      <w:r>
        <w:rPr>
          <w:bCs/>
          <w:color w:val="000000"/>
          <w:sz w:val="28"/>
          <w:szCs w:val="28"/>
        </w:rPr>
        <w:t>1</w:t>
      </w:r>
      <w:r w:rsidRPr="009B3751">
        <w:rPr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Odwołać Macieja </w:t>
      </w:r>
      <w:proofErr w:type="spellStart"/>
      <w:r>
        <w:rPr>
          <w:color w:val="000000"/>
          <w:sz w:val="28"/>
          <w:szCs w:val="28"/>
        </w:rPr>
        <w:t>Wetoszkę</w:t>
      </w:r>
      <w:proofErr w:type="spellEnd"/>
      <w:r>
        <w:rPr>
          <w:color w:val="000000"/>
          <w:sz w:val="28"/>
          <w:szCs w:val="28"/>
        </w:rPr>
        <w:t xml:space="preserve"> ze składu Gminnej  Komisji Wyborczej </w:t>
      </w:r>
      <w:r>
        <w:rPr>
          <w:color w:val="000000"/>
          <w:sz w:val="28"/>
          <w:szCs w:val="28"/>
        </w:rPr>
        <w:br/>
        <w:t>w Radzyniu Podlaskim.</w:t>
      </w:r>
    </w:p>
    <w:p w:rsidR="00290F8F" w:rsidRDefault="00290F8F" w:rsidP="00290F8F">
      <w:pPr>
        <w:spacing w:after="120"/>
        <w:ind w:left="709" w:hanging="709"/>
        <w:jc w:val="both"/>
        <w:rPr>
          <w:bCs/>
          <w:color w:val="000000"/>
          <w:sz w:val="28"/>
          <w:szCs w:val="28"/>
        </w:rPr>
      </w:pPr>
      <w:r w:rsidRPr="009B3751">
        <w:rPr>
          <w:bCs/>
          <w:color w:val="000000"/>
          <w:sz w:val="28"/>
          <w:szCs w:val="28"/>
        </w:rPr>
        <w:t>§</w:t>
      </w:r>
      <w:r>
        <w:rPr>
          <w:bCs/>
          <w:color w:val="000000"/>
          <w:sz w:val="28"/>
          <w:szCs w:val="28"/>
        </w:rPr>
        <w:t xml:space="preserve"> 2</w:t>
      </w:r>
      <w:r w:rsidRPr="009B3751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ab/>
      </w:r>
      <w:r w:rsidRPr="009B3751">
        <w:rPr>
          <w:bCs/>
          <w:color w:val="000000"/>
          <w:sz w:val="28"/>
          <w:szCs w:val="28"/>
        </w:rPr>
        <w:t>Pow</w:t>
      </w:r>
      <w:r>
        <w:rPr>
          <w:bCs/>
          <w:color w:val="000000"/>
          <w:sz w:val="28"/>
          <w:szCs w:val="28"/>
        </w:rPr>
        <w:t xml:space="preserve">iadomić Zbigniewa Zganiacza – osobę upoważnioną przez Pełnomocnika Wyborczego Komitetu Wyborczego Platforma Obywatelska RP o odwołaniu Macieja </w:t>
      </w:r>
      <w:proofErr w:type="spellStart"/>
      <w:r>
        <w:rPr>
          <w:bCs/>
          <w:color w:val="000000"/>
          <w:sz w:val="28"/>
          <w:szCs w:val="28"/>
        </w:rPr>
        <w:t>Wetoszki</w:t>
      </w:r>
      <w:proofErr w:type="spellEnd"/>
      <w:r>
        <w:rPr>
          <w:bCs/>
          <w:color w:val="000000"/>
          <w:sz w:val="28"/>
          <w:szCs w:val="28"/>
        </w:rPr>
        <w:t xml:space="preserve"> oraz o tym, </w:t>
      </w:r>
      <w:r>
        <w:rPr>
          <w:bCs/>
          <w:color w:val="000000"/>
          <w:sz w:val="28"/>
          <w:szCs w:val="28"/>
        </w:rPr>
        <w:br/>
        <w:t>że nie ma możliwości uzupełnienia składu, w przypadku gdy liczba członków Gminnej Komisji Wyborczej nie zmniejszyła się poniżej</w:t>
      </w:r>
      <w:r>
        <w:rPr>
          <w:bCs/>
          <w:color w:val="000000"/>
          <w:sz w:val="28"/>
          <w:szCs w:val="28"/>
        </w:rPr>
        <w:br/>
        <w:t>7 osób.</w:t>
      </w:r>
    </w:p>
    <w:p w:rsidR="00290F8F" w:rsidRDefault="00290F8F" w:rsidP="00290F8F">
      <w:pPr>
        <w:spacing w:after="120"/>
        <w:ind w:left="709" w:hanging="709"/>
        <w:jc w:val="both"/>
        <w:rPr>
          <w:bCs/>
          <w:color w:val="000000"/>
          <w:sz w:val="28"/>
          <w:szCs w:val="28"/>
        </w:rPr>
      </w:pPr>
      <w:r w:rsidRPr="009B3751">
        <w:rPr>
          <w:bCs/>
          <w:color w:val="000000"/>
          <w:sz w:val="28"/>
          <w:szCs w:val="28"/>
        </w:rPr>
        <w:t>§</w:t>
      </w:r>
      <w:r>
        <w:rPr>
          <w:bCs/>
          <w:color w:val="000000"/>
          <w:sz w:val="28"/>
          <w:szCs w:val="28"/>
        </w:rPr>
        <w:t xml:space="preserve"> 3</w:t>
      </w:r>
      <w:r w:rsidRPr="009B3751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ab/>
        <w:t xml:space="preserve">Niniejsze Postanowienie przesłać  do Gminnej Komisji Wyborczej </w:t>
      </w:r>
      <w:r>
        <w:rPr>
          <w:bCs/>
          <w:color w:val="000000"/>
          <w:sz w:val="28"/>
          <w:szCs w:val="28"/>
        </w:rPr>
        <w:br/>
        <w:t xml:space="preserve">w Radzyniu  Podlaskim w celu podania go do publicznej wiadomości </w:t>
      </w:r>
      <w:r>
        <w:rPr>
          <w:bCs/>
          <w:color w:val="000000"/>
          <w:sz w:val="28"/>
          <w:szCs w:val="28"/>
        </w:rPr>
        <w:br/>
        <w:t>w sposób zwyczajowo przyjęty.</w:t>
      </w:r>
    </w:p>
    <w:p w:rsidR="00290F8F" w:rsidRPr="0024673E" w:rsidRDefault="00290F8F" w:rsidP="00290F8F">
      <w:pPr>
        <w:jc w:val="both"/>
        <w:rPr>
          <w:color w:val="000000"/>
          <w:sz w:val="16"/>
          <w:szCs w:val="16"/>
          <w:u w:val="single"/>
        </w:rPr>
      </w:pPr>
      <w:r w:rsidRPr="009B3751">
        <w:rPr>
          <w:bCs/>
          <w:color w:val="000000"/>
          <w:sz w:val="28"/>
          <w:szCs w:val="28"/>
        </w:rPr>
        <w:t xml:space="preserve">§ </w:t>
      </w:r>
      <w:r>
        <w:rPr>
          <w:bCs/>
          <w:color w:val="000000"/>
          <w:sz w:val="28"/>
          <w:szCs w:val="28"/>
        </w:rPr>
        <w:t>4</w:t>
      </w:r>
      <w:r w:rsidRPr="009B3751">
        <w:rPr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 w:rsidRPr="0024673E">
        <w:rPr>
          <w:color w:val="000000"/>
          <w:sz w:val="28"/>
          <w:szCs w:val="28"/>
        </w:rPr>
        <w:t>Postanowienie wchodzi w życie z dniem podpisania</w:t>
      </w:r>
      <w:r w:rsidRPr="0024673E">
        <w:rPr>
          <w:rFonts w:ascii="Garamond" w:hAnsi="Garamond"/>
          <w:color w:val="000000"/>
          <w:sz w:val="28"/>
          <w:szCs w:val="28"/>
        </w:rPr>
        <w:t xml:space="preserve">. </w:t>
      </w:r>
    </w:p>
    <w:p w:rsidR="00290F8F" w:rsidRDefault="00290F8F" w:rsidP="00290F8F">
      <w:pPr>
        <w:jc w:val="both"/>
      </w:pPr>
    </w:p>
    <w:p w:rsidR="00290F8F" w:rsidRDefault="00290F8F" w:rsidP="00290F8F">
      <w:pPr>
        <w:jc w:val="both"/>
      </w:pPr>
    </w:p>
    <w:p w:rsidR="00290F8F" w:rsidRDefault="00290F8F" w:rsidP="00290F8F">
      <w:pPr>
        <w:jc w:val="both"/>
      </w:pPr>
    </w:p>
    <w:p w:rsidR="00290F8F" w:rsidRDefault="00290F8F" w:rsidP="00290F8F">
      <w:pPr>
        <w:jc w:val="both"/>
      </w:pPr>
    </w:p>
    <w:p w:rsidR="00290F8F" w:rsidRDefault="00290F8F" w:rsidP="00290F8F">
      <w:pPr>
        <w:rPr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0FB5">
        <w:rPr>
          <w:sz w:val="30"/>
          <w:szCs w:val="30"/>
        </w:rPr>
        <w:t>Komisarz Wyborczy</w:t>
      </w:r>
    </w:p>
    <w:p w:rsidR="00290F8F" w:rsidRPr="00D80FB5" w:rsidRDefault="00290F8F" w:rsidP="00290F8F">
      <w:pPr>
        <w:rPr>
          <w:sz w:val="30"/>
          <w:szCs w:val="30"/>
        </w:rPr>
        <w:sectPr w:rsidR="00290F8F" w:rsidRPr="00D80FB5" w:rsidSect="00F93A9E">
          <w:footerReference w:type="default" r:id="rId4"/>
          <w:pgSz w:w="11906" w:h="16838"/>
          <w:pgMar w:top="142" w:right="1417" w:bottom="899" w:left="1417" w:header="708" w:footer="361" w:gutter="0"/>
          <w:pgNumType w:start="1"/>
          <w:cols w:space="708"/>
          <w:noEndnote/>
        </w:sect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</w:t>
      </w:r>
      <w:r w:rsidR="00E22968">
        <w:rPr>
          <w:sz w:val="30"/>
          <w:szCs w:val="30"/>
        </w:rPr>
        <w:t>/-/</w:t>
      </w:r>
      <w:r w:rsidRPr="00D80FB5">
        <w:rPr>
          <w:sz w:val="30"/>
          <w:szCs w:val="30"/>
        </w:rPr>
        <w:t>Waldemar Bańka</w:t>
      </w:r>
    </w:p>
    <w:p w:rsidR="00290F8F" w:rsidRDefault="00290F8F" w:rsidP="00290F8F"/>
    <w:p w:rsidR="00361C4F" w:rsidRDefault="00361C4F"/>
    <w:sectPr w:rsidR="00361C4F" w:rsidSect="0036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10" w:rsidRDefault="00E22968">
    <w:pPr>
      <w:widowControl w:val="0"/>
      <w:autoSpaceDE w:val="0"/>
      <w:autoSpaceDN w:val="0"/>
      <w:adjustRightInd w:val="0"/>
      <w:spacing w:before="80"/>
      <w:rPr>
        <w:rFonts w:ascii="Times" w:hAnsi="Times" w:cs="Times"/>
        <w:color w:val="000000"/>
        <w:sz w:val="16"/>
        <w:szCs w:val="16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0F8F"/>
    <w:rsid w:val="001338CF"/>
    <w:rsid w:val="00142865"/>
    <w:rsid w:val="00290F8F"/>
    <w:rsid w:val="00361C4F"/>
    <w:rsid w:val="00574463"/>
    <w:rsid w:val="008866D6"/>
    <w:rsid w:val="008E79BA"/>
    <w:rsid w:val="00AD3FEE"/>
    <w:rsid w:val="00E22968"/>
    <w:rsid w:val="00E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F8F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90F8F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90F8F"/>
    <w:rPr>
      <w:rFonts w:ascii="Times New Roman" w:eastAsia="Times New Roman" w:hAnsi="Times New Roman" w:cs="Times New Roman"/>
      <w:b/>
      <w:bCs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2014-10-09T08:38:00Z</dcterms:created>
  <dcterms:modified xsi:type="dcterms:W3CDTF">2014-10-09T08:39:00Z</dcterms:modified>
</cp:coreProperties>
</file>